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3B83F7D2" w:rsidR="0033027D" w:rsidRPr="0033027D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57E">
        <w:rPr>
          <w:b/>
          <w:noProof/>
          <w:sz w:val="24"/>
        </w:rPr>
        <w:t>3GPP TSG-RAN WG4 Meeting #9</w:t>
      </w:r>
      <w:r w:rsidR="00FE2585">
        <w:rPr>
          <w:b/>
          <w:noProof/>
          <w:sz w:val="24"/>
        </w:rPr>
        <w:t>5-e</w:t>
      </w:r>
      <w:r w:rsidR="00F70F1C">
        <w:rPr>
          <w:b/>
          <w:noProof/>
          <w:sz w:val="24"/>
        </w:rPr>
        <w:tab/>
      </w:r>
      <w:r w:rsidR="00FE2585" w:rsidRPr="00FE2585">
        <w:rPr>
          <w:b/>
          <w:noProof/>
          <w:sz w:val="24"/>
        </w:rPr>
        <w:t>R4-2006309</w:t>
      </w:r>
    </w:p>
    <w:p w14:paraId="6CFC317F" w14:textId="5D922858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57E">
        <w:rPr>
          <w:b/>
          <w:noProof/>
          <w:sz w:val="24"/>
        </w:rPr>
        <w:t xml:space="preserve">Electronic Meeting, </w:t>
      </w:r>
      <w:r w:rsidR="00FE2585">
        <w:rPr>
          <w:b/>
          <w:noProof/>
          <w:sz w:val="24"/>
        </w:rPr>
        <w:t>25 May – 5 June</w:t>
      </w:r>
      <w:r w:rsidRPr="00DD257E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6EA4AED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</w:p>
    <w:p w14:paraId="490F0AA2" w14:textId="270A594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53B24" w:rsidRPr="00C53B24">
        <w:rPr>
          <w:rFonts w:ascii="Arial" w:eastAsia="Batang" w:hAnsi="Arial" w:cs="Arial"/>
          <w:b/>
          <w:lang w:eastAsia="zh-CN"/>
        </w:rPr>
        <w:t>Verification of 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performance </w:t>
      </w:r>
      <w:r w:rsidR="00690114" w:rsidRPr="00690114">
        <w:rPr>
          <w:rFonts w:ascii="Arial" w:eastAsia="Batang" w:hAnsi="Arial" w:cs="Arial"/>
          <w:b/>
          <w:lang w:eastAsia="zh-CN"/>
        </w:rPr>
        <w:t>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1297B4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53B24">
        <w:rPr>
          <w:rFonts w:ascii="Arial" w:eastAsia="Batang" w:hAnsi="Arial" w:cs="Arial"/>
          <w:b/>
          <w:lang w:eastAsia="zh-CN"/>
        </w:rPr>
        <w:t>information</w:t>
      </w:r>
    </w:p>
    <w:p w14:paraId="6694FD7B" w14:textId="00B9AC5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5CCA" w:rsidRPr="00455CCA">
        <w:rPr>
          <w:rFonts w:ascii="Arial" w:eastAsia="Batang" w:hAnsi="Arial"/>
          <w:b/>
          <w:lang w:eastAsia="zh-CN"/>
        </w:rPr>
        <w:t>1</w:t>
      </w:r>
      <w:r w:rsidR="00FE2585">
        <w:rPr>
          <w:rFonts w:ascii="Arial" w:eastAsia="Batang" w:hAnsi="Arial"/>
          <w:b/>
          <w:lang w:eastAsia="zh-CN"/>
        </w:rPr>
        <w:t>4</w:t>
      </w:r>
      <w:r w:rsidR="005F237A" w:rsidRPr="00455CCA">
        <w:rPr>
          <w:rFonts w:ascii="Arial" w:eastAsia="Batang" w:hAnsi="Arial" w:hint="eastAsia"/>
          <w:b/>
          <w:lang w:eastAsia="zh-CN"/>
        </w:rPr>
        <w:t>.</w:t>
      </w:r>
      <w:r w:rsidR="00C01871" w:rsidRPr="00455CCA">
        <w:rPr>
          <w:rFonts w:ascii="Arial" w:eastAsia="Batang" w:hAnsi="Arial"/>
          <w:b/>
          <w:lang w:eastAsia="zh-CN"/>
        </w:rPr>
        <w:t>2</w:t>
      </w:r>
      <w:r w:rsidR="00447F41" w:rsidRPr="00455CCA">
        <w:rPr>
          <w:rFonts w:ascii="Arial" w:eastAsia="Batang" w:hAnsi="Arial" w:hint="eastAsia"/>
          <w:b/>
          <w:lang w:eastAsia="zh-CN"/>
        </w:rPr>
        <w:t>.</w:t>
      </w:r>
      <w:r w:rsidR="00447F41" w:rsidRPr="00455CCA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7A641F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520E6" w:rsidRPr="00F520E6">
        <w:t xml:space="preserve">Verification of Multiple Input Multiple Output (MIMO) </w:t>
      </w:r>
      <w:r w:rsidR="003F6AA7" w:rsidRPr="003F6AA7">
        <w:t>Over-the-Air</w:t>
      </w:r>
      <w:r w:rsidR="00F520E6" w:rsidRPr="00F520E6">
        <w:t xml:space="preserve"> (OTA) performance of NR UEs</w:t>
      </w:r>
      <w:r w:rsidR="00D31CC8" w:rsidRPr="00251D80">
        <w:t xml:space="preserve"> </w:t>
      </w:r>
    </w:p>
    <w:p w14:paraId="4D18CC11" w14:textId="11FA4ED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</w:t>
      </w:r>
      <w:r w:rsidR="00F520E6">
        <w:t>Performance</w:t>
      </w:r>
      <w:r w:rsidR="00D31CC8" w:rsidRPr="00251D80">
        <w:t xml:space="preserve"> </w:t>
      </w:r>
    </w:p>
    <w:p w14:paraId="4B5977D3" w14:textId="4FDC734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4FB7E64A" w14:textId="168792DD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7CBCFA15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characteristic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RAN4 has done sufficient work </w:t>
      </w:r>
      <w:r w:rsidR="00457E8D">
        <w:t xml:space="preserve">on </w:t>
      </w:r>
      <w:r w:rsidR="003F6AA7" w:rsidRPr="003F6AA7">
        <w:t xml:space="preserve">test methodology </w:t>
      </w:r>
      <w:r w:rsidR="00457E8D">
        <w:t>for NR MIMO OTA</w:t>
      </w:r>
      <w:r w:rsidR="001600A6">
        <w:t xml:space="preserve"> testing, next step is </w:t>
      </w:r>
      <w:r w:rsidR="00305658">
        <w:t>to finalize</w:t>
      </w:r>
      <w:r w:rsidR="001600A6">
        <w:t xml:space="preserve"> the performance requirement of NR UEs based on the outcome of the SI</w:t>
      </w:r>
      <w:r w:rsidR="003F6AA7" w:rsidRPr="003F6AA7">
        <w:t>.</w:t>
      </w:r>
    </w:p>
    <w:p w14:paraId="7B4D8E89" w14:textId="1C274986" w:rsidR="000A5B51" w:rsidRDefault="003F6AA7" w:rsidP="00FF5074">
      <w:r w:rsidRPr="003F6AA7">
        <w:t xml:space="preserve">Therefore, it is proposed to move this work into a </w:t>
      </w:r>
      <w:r w:rsidR="005D7413">
        <w:t>W</w:t>
      </w:r>
      <w:r w:rsidRPr="003F6AA7">
        <w:t xml:space="preserve">ork </w:t>
      </w:r>
      <w:r w:rsidR="005D7413">
        <w:t>I</w:t>
      </w:r>
      <w:r w:rsidRPr="003F6AA7">
        <w:t xml:space="preserve">tem to </w:t>
      </w:r>
      <w:r w:rsidR="00FF5074">
        <w:t>finalize the performance requirement work for NR MIMO OTA</w:t>
      </w:r>
      <w:r w:rsidRPr="003F6AA7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77B7DB1E" w:rsidR="0086671F" w:rsidRDefault="0086671F" w:rsidP="00690114"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 for NR UEs.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6A0D55">
        <w:t>38.xyz.</w:t>
      </w:r>
      <w:r w:rsidR="00B337D0" w:rsidRPr="00B337D0">
        <w:t xml:space="preserve"> </w:t>
      </w:r>
      <w:bookmarkStart w:id="0" w:name="_GoBack"/>
      <w:bookmarkEnd w:id="0"/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5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2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2"/>
      </w:pPr>
      <w:r w:rsidRPr="00E35C3F">
        <w:t>-</w:t>
      </w:r>
      <w:r w:rsidRPr="00E35C3F">
        <w:tab/>
        <w:t>Tablet</w:t>
      </w:r>
    </w:p>
    <w:p w14:paraId="484160A6" w14:textId="77777777" w:rsidR="006A0D55" w:rsidRPr="00E35C3F" w:rsidRDefault="006A0D55" w:rsidP="006A0D55">
      <w:pPr>
        <w:pStyle w:val="32"/>
      </w:pPr>
      <w:r w:rsidRPr="00E35C3F">
        <w:t>-</w:t>
      </w:r>
      <w:r w:rsidRPr="00E35C3F">
        <w:tab/>
        <w:t>Wearable device</w:t>
      </w:r>
    </w:p>
    <w:p w14:paraId="0F25A5E9" w14:textId="77777777" w:rsidR="006A0D55" w:rsidRDefault="006A0D55" w:rsidP="006A0D55">
      <w:pPr>
        <w:pStyle w:val="32"/>
      </w:pPr>
      <w:r w:rsidRPr="00E35C3F">
        <w:t>-</w:t>
      </w:r>
      <w:r w:rsidRPr="00E35C3F">
        <w:tab/>
        <w:t>Fixed wireless access (FWA) terminal</w:t>
      </w:r>
    </w:p>
    <w:p w14:paraId="465774B2" w14:textId="290DDBAE" w:rsidR="00305658" w:rsidRDefault="00DC5D89" w:rsidP="00305658">
      <w:pPr>
        <w:pStyle w:val="25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5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5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5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163354D0" w:rsidR="006F63E9" w:rsidRDefault="000D4992" w:rsidP="006F63E9">
      <w:pPr>
        <w:pStyle w:val="25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>/fail criteria for</w:t>
      </w:r>
      <w:r w:rsidR="006F63E9">
        <w:t xml:space="preserve"> </w:t>
      </w:r>
      <w:r w:rsidR="005636D0">
        <w:t>channel model validation</w:t>
      </w:r>
      <w:r w:rsidR="0093061C">
        <w:t>, both FR1 and FR2</w:t>
      </w:r>
    </w:p>
    <w:p w14:paraId="2DB4D25B" w14:textId="3AF32F07" w:rsidR="0093061C" w:rsidRDefault="0093061C" w:rsidP="0093061C">
      <w:pPr>
        <w:pStyle w:val="25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F77B93D" w:rsidR="002B647F" w:rsidRDefault="002B647F" w:rsidP="0093061C">
      <w:pPr>
        <w:pStyle w:val="25"/>
      </w:pPr>
      <w:r>
        <w:t>-</w:t>
      </w:r>
      <w:r>
        <w:tab/>
        <w:t xml:space="preserve">MIMO OTA performance requirement with </w:t>
      </w:r>
      <w:r w:rsidRPr="002B647F">
        <w:t xml:space="preserve">head/hand/body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5"/>
      </w:pPr>
      <w:r>
        <w:t>-</w:t>
      </w:r>
      <w:r>
        <w:tab/>
        <w:t>Consider positioner blocking effect on specifying performance requirement for FR2</w:t>
      </w:r>
    </w:p>
    <w:p w14:paraId="5A553949" w14:textId="6281BB30" w:rsidR="002B647F" w:rsidRDefault="002B647F" w:rsidP="002B647F">
      <w:pPr>
        <w:pStyle w:val="25"/>
      </w:pPr>
      <w:r>
        <w:t>-</w:t>
      </w:r>
      <w:r>
        <w:tab/>
        <w:t>Optimization of test methods for FR1 and FR2 is not precluded</w:t>
      </w:r>
    </w:p>
    <w:p w14:paraId="3FE6F1DF" w14:textId="15A3E17C" w:rsidR="00690114" w:rsidRDefault="0034530A" w:rsidP="00690114">
      <w:r>
        <w:t>During</w:t>
      </w:r>
      <w:r w:rsidR="00B6411C">
        <w:t xml:space="preserve"> the course of this </w:t>
      </w:r>
      <w:r w:rsidR="000F0825">
        <w:t>work</w:t>
      </w:r>
      <w:r w:rsidR="00B6411C">
        <w:t xml:space="preserve">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5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2E9EA361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>For NSA mode, 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6CF240DF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</w:p>
    <w:p w14:paraId="365004A7" w14:textId="04DAFAF6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6A5D8706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Define the </w:t>
      </w:r>
      <w:r w:rsidR="008E6652">
        <w:rPr>
          <w:sz w:val="21"/>
          <w:szCs w:val="21"/>
          <w:lang w:eastAsia="zh-CN"/>
        </w:rPr>
        <w:t>FoM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687BFCBC" w:rsidR="00595CA4" w:rsidRPr="004E3523" w:rsidRDefault="00757C39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Band n257, n258 and n261 are the first priority</w:t>
      </w:r>
      <w:r w:rsidR="00595CA4" w:rsidRPr="004E3523">
        <w:rPr>
          <w:sz w:val="21"/>
          <w:szCs w:val="21"/>
          <w:lang w:eastAsia="zh-CN"/>
        </w:rPr>
        <w:t xml:space="preserve">. </w:t>
      </w:r>
    </w:p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14C92C85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0BB98349" w:rsidR="00FF3F0C" w:rsidRPr="007F58FA" w:rsidRDefault="003F6AA7" w:rsidP="00A07BAB">
            <w:pPr>
              <w:spacing w:after="0"/>
              <w:rPr>
                <w:rFonts w:ascii="Arial" w:hAnsi="Arial"/>
                <w:sz w:val="18"/>
              </w:rPr>
            </w:pPr>
            <w:r w:rsidRPr="003F6AA7">
              <w:rPr>
                <w:rFonts w:ascii="Arial" w:hAnsi="Arial"/>
                <w:sz w:val="18"/>
              </w:rPr>
              <w:t>Verification of Multiple Input Multiple Output (MIMO) Over-the-Air (OTA) performance of NR UEs</w:t>
            </w:r>
          </w:p>
        </w:tc>
        <w:tc>
          <w:tcPr>
            <w:tcW w:w="993" w:type="dxa"/>
          </w:tcPr>
          <w:p w14:paraId="2ED22477" w14:textId="1DBD9778" w:rsidR="00FF3F0C" w:rsidRPr="003F6AA7" w:rsidRDefault="00FF3F0C" w:rsidP="00A07BAB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074" w:type="dxa"/>
          </w:tcPr>
          <w:p w14:paraId="4ECDC7F0" w14:textId="7C09C453" w:rsidR="00FF3F0C" w:rsidRPr="003F6AA7" w:rsidRDefault="00FF3F0C" w:rsidP="00A07BAB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7ED2D328" w:rsidR="00A07BAB" w:rsidRPr="0009222C" w:rsidRDefault="003862F2" w:rsidP="003F6AA7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</w:t>
            </w:r>
            <w:r w:rsidR="003F6AA7">
              <w:rPr>
                <w:rFonts w:ascii="Arial" w:hAnsi="Arial"/>
                <w:sz w:val="16"/>
              </w:rPr>
              <w:t>CAICT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4155DF68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</w:t>
      </w:r>
      <w:r w:rsidR="003F6AA7">
        <w:rPr>
          <w:rStyle w:val="fontstyle01"/>
        </w:rPr>
        <w:t>CAICT</w:t>
      </w:r>
      <w:r>
        <w:rPr>
          <w:rStyle w:val="fontstyle01"/>
        </w:rPr>
        <w:t xml:space="preserve">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16686789" w:rsidR="001957C3" w:rsidRDefault="001957C3" w:rsidP="001957C3">
            <w:pPr>
              <w:pStyle w:val="TAL"/>
            </w:pP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3E58A293" w:rsidR="001957C3" w:rsidRDefault="001957C3" w:rsidP="001957C3">
            <w:pPr>
              <w:pStyle w:val="TAL"/>
            </w:pP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961B6E5" w:rsidR="001957C3" w:rsidRDefault="001957C3" w:rsidP="001957C3">
            <w:pPr>
              <w:pStyle w:val="TAL"/>
            </w:pP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64B252B2" w:rsidR="001957C3" w:rsidRDefault="001957C3" w:rsidP="001957C3">
            <w:pPr>
              <w:pStyle w:val="TAL"/>
            </w:pP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281B58E6" w:rsidR="001957C3" w:rsidRDefault="001957C3" w:rsidP="001957C3">
            <w:pPr>
              <w:pStyle w:val="TAL"/>
            </w:pP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3C2E280D" w:rsidR="001957C3" w:rsidRDefault="001957C3" w:rsidP="001957C3">
            <w:pPr>
              <w:pStyle w:val="TAL"/>
            </w:pP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51C352EA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4D50ACD4" w:rsidR="001957C3" w:rsidRPr="005C72E3" w:rsidRDefault="001957C3" w:rsidP="001957C3">
            <w:pPr>
              <w:pStyle w:val="TAL"/>
            </w:pP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B032858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332F7DF4" w:rsidR="001957C3" w:rsidRPr="00BB092D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FFFC625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52613E60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7A2C6E8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3AB5B0E9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6750B395" w:rsidR="001957C3" w:rsidRPr="00F771CD" w:rsidRDefault="001957C3" w:rsidP="001957C3">
            <w:pPr>
              <w:pStyle w:val="TAL"/>
              <w:rPr>
                <w:lang w:eastAsia="zh-CN"/>
              </w:rPr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F18BE" w14:textId="77777777" w:rsidR="009F57CD" w:rsidRDefault="009F57CD">
      <w:r>
        <w:separator/>
      </w:r>
    </w:p>
  </w:endnote>
  <w:endnote w:type="continuationSeparator" w:id="0">
    <w:p w14:paraId="687451B2" w14:textId="77777777" w:rsidR="009F57CD" w:rsidRDefault="009F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F3AB8" w14:textId="77777777" w:rsidR="009F57CD" w:rsidRDefault="009F57CD">
      <w:r>
        <w:separator/>
      </w:r>
    </w:p>
  </w:footnote>
  <w:footnote w:type="continuationSeparator" w:id="0">
    <w:p w14:paraId="7B29070B" w14:textId="77777777" w:rsidR="009F57CD" w:rsidRDefault="009F5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1649AF"/>
    <w:multiLevelType w:val="hybridMultilevel"/>
    <w:tmpl w:val="F5C0874E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7"/>
  </w:num>
  <w:num w:numId="6">
    <w:abstractNumId w:val="15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  <w:num w:numId="12">
    <w:abstractNumId w:val="4"/>
  </w:num>
  <w:num w:numId="13">
    <w:abstractNumId w:val="13"/>
  </w:num>
  <w:num w:numId="14">
    <w:abstractNumId w:val="9"/>
  </w:num>
  <w:num w:numId="15">
    <w:abstractNumId w:val="10"/>
  </w:num>
  <w:num w:numId="16">
    <w:abstractNumId w:val="2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0E27"/>
    <w:rsid w:val="000E55AD"/>
    <w:rsid w:val="000F0825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6C9B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B647F"/>
    <w:rsid w:val="002C04FE"/>
    <w:rsid w:val="002C2D4A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E4236"/>
    <w:rsid w:val="003F1440"/>
    <w:rsid w:val="003F268E"/>
    <w:rsid w:val="003F6AA7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7E8D"/>
    <w:rsid w:val="00460071"/>
    <w:rsid w:val="004666BD"/>
    <w:rsid w:val="0048267C"/>
    <w:rsid w:val="004876B9"/>
    <w:rsid w:val="004912B9"/>
    <w:rsid w:val="00493A79"/>
    <w:rsid w:val="004A40BE"/>
    <w:rsid w:val="004A5807"/>
    <w:rsid w:val="004A6A60"/>
    <w:rsid w:val="004B29D2"/>
    <w:rsid w:val="004C634D"/>
    <w:rsid w:val="004D24B9"/>
    <w:rsid w:val="004D68A6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5CA4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52A0F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59FF"/>
    <w:rsid w:val="00731F3C"/>
    <w:rsid w:val="0075252A"/>
    <w:rsid w:val="00757C39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222A"/>
    <w:rsid w:val="00887E80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5688"/>
    <w:rsid w:val="008C6822"/>
    <w:rsid w:val="008C7F82"/>
    <w:rsid w:val="008D0E76"/>
    <w:rsid w:val="008D16BF"/>
    <w:rsid w:val="008D658B"/>
    <w:rsid w:val="008E36DE"/>
    <w:rsid w:val="008E6652"/>
    <w:rsid w:val="008F776E"/>
    <w:rsid w:val="009027EA"/>
    <w:rsid w:val="0091448F"/>
    <w:rsid w:val="00927A95"/>
    <w:rsid w:val="0093061C"/>
    <w:rsid w:val="00930B48"/>
    <w:rsid w:val="00934D66"/>
    <w:rsid w:val="009437A2"/>
    <w:rsid w:val="00943B84"/>
    <w:rsid w:val="00944B28"/>
    <w:rsid w:val="00947EF3"/>
    <w:rsid w:val="00951084"/>
    <w:rsid w:val="009511B9"/>
    <w:rsid w:val="00954B62"/>
    <w:rsid w:val="00954CBE"/>
    <w:rsid w:val="00966D75"/>
    <w:rsid w:val="00967838"/>
    <w:rsid w:val="00977C4E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707F"/>
    <w:rsid w:val="009E5C74"/>
    <w:rsid w:val="009E6C21"/>
    <w:rsid w:val="009F0A18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A0968"/>
    <w:rsid w:val="00CA168E"/>
    <w:rsid w:val="00CB4236"/>
    <w:rsid w:val="00CB703A"/>
    <w:rsid w:val="00CC0077"/>
    <w:rsid w:val="00CC72A4"/>
    <w:rsid w:val="00CD0291"/>
    <w:rsid w:val="00CD3153"/>
    <w:rsid w:val="00CD4D5B"/>
    <w:rsid w:val="00CD6093"/>
    <w:rsid w:val="00CD6B93"/>
    <w:rsid w:val="00CE42C2"/>
    <w:rsid w:val="00CE65C5"/>
    <w:rsid w:val="00CF4D1B"/>
    <w:rsid w:val="00CF507D"/>
    <w:rsid w:val="00CF6810"/>
    <w:rsid w:val="00CF7083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5C3F"/>
    <w:rsid w:val="00E36493"/>
    <w:rsid w:val="00E36B8D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B79F1"/>
    <w:rsid w:val="00EC3039"/>
    <w:rsid w:val="00EC44BD"/>
    <w:rsid w:val="00EC453B"/>
    <w:rsid w:val="00ED4D86"/>
    <w:rsid w:val="00ED4F73"/>
    <w:rsid w:val="00ED67DA"/>
    <w:rsid w:val="00ED7A5B"/>
    <w:rsid w:val="00EE2B4D"/>
    <w:rsid w:val="00EF02DD"/>
    <w:rsid w:val="00EF1F1B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  <w:style w:type="paragraph" w:styleId="af5">
    <w:name w:val="List Paragraph"/>
    <w:basedOn w:val="a"/>
    <w:uiPriority w:val="34"/>
    <w:qFormat/>
    <w:rsid w:val="004912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6948E-873A-4F10-866C-509FFD0A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128</cp:revision>
  <cp:lastPrinted>2000-02-29T11:31:00Z</cp:lastPrinted>
  <dcterms:created xsi:type="dcterms:W3CDTF">2018-06-13T22:17:00Z</dcterms:created>
  <dcterms:modified xsi:type="dcterms:W3CDTF">2020-05-15T08:04:00Z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